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210C8" w14:textId="1D587ECC" w:rsidR="00AB703A" w:rsidRPr="0024555F" w:rsidRDefault="009D202B" w:rsidP="009D202B">
      <w:pPr>
        <w:ind w:hanging="709"/>
        <w:jc w:val="center"/>
        <w:rPr>
          <w:rFonts w:ascii="Times New Roman" w:hAnsi="Times New Roman" w:cs="Times New Roman"/>
          <w:sz w:val="24"/>
          <w:szCs w:val="24"/>
        </w:rPr>
      </w:pPr>
      <w:r w:rsidRPr="0024555F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7050C1C" wp14:editId="3F400AB8">
            <wp:extent cx="6210935" cy="10362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036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81262" w14:textId="77777777" w:rsidR="009C068F" w:rsidRPr="0024555F" w:rsidRDefault="009C068F" w:rsidP="00F74BD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18308621"/>
    </w:p>
    <w:p w14:paraId="0EFA81AE" w14:textId="590FFF5A" w:rsidR="00F74BDA" w:rsidRPr="0024555F" w:rsidRDefault="00F74BDA" w:rsidP="00F74BD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555F">
        <w:rPr>
          <w:rFonts w:ascii="Times New Roman" w:hAnsi="Times New Roman" w:cs="Times New Roman"/>
          <w:b/>
          <w:sz w:val="24"/>
          <w:szCs w:val="24"/>
          <w:u w:val="single"/>
        </w:rPr>
        <w:t xml:space="preserve">HOTĂRÂRE NR. </w:t>
      </w:r>
      <w:r w:rsidR="003F2EFE">
        <w:rPr>
          <w:rFonts w:ascii="Times New Roman" w:hAnsi="Times New Roman" w:cs="Times New Roman"/>
          <w:b/>
          <w:sz w:val="24"/>
          <w:szCs w:val="24"/>
          <w:u w:val="single"/>
        </w:rPr>
        <w:t>203</w:t>
      </w:r>
      <w:r w:rsidRPr="0024555F">
        <w:rPr>
          <w:rFonts w:ascii="Times New Roman" w:hAnsi="Times New Roman" w:cs="Times New Roman"/>
          <w:b/>
          <w:sz w:val="24"/>
          <w:szCs w:val="24"/>
          <w:u w:val="single"/>
        </w:rPr>
        <w:t xml:space="preserve"> /202</w:t>
      </w:r>
      <w:r w:rsidR="00B86889" w:rsidRPr="0024555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7E0BF4C8" w14:textId="1A4F78B2" w:rsidR="00B86889" w:rsidRPr="00E05ECB" w:rsidRDefault="00F74BDA" w:rsidP="00E05EC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" w:name="_Hlk13205544"/>
      <w:bookmarkStart w:id="2" w:name="_Hlk215124400"/>
      <w:r w:rsidRPr="00E05ECB">
        <w:rPr>
          <w:rFonts w:ascii="Times New Roman" w:hAnsi="Times New Roman" w:cs="Times New Roman"/>
          <w:bCs/>
          <w:sz w:val="24"/>
          <w:szCs w:val="24"/>
        </w:rPr>
        <w:t xml:space="preserve">privind </w:t>
      </w:r>
      <w:bookmarkEnd w:id="1"/>
      <w:r w:rsidR="00B86889" w:rsidRPr="00E05ECB">
        <w:rPr>
          <w:rFonts w:ascii="Times New Roman" w:hAnsi="Times New Roman" w:cs="Times New Roman"/>
          <w:bCs/>
          <w:sz w:val="24"/>
          <w:szCs w:val="24"/>
        </w:rPr>
        <w:t xml:space="preserve">aprobarea proiectului </w:t>
      </w:r>
      <w:r w:rsidR="004013BF" w:rsidRPr="00E05ECB">
        <w:rPr>
          <w:rFonts w:ascii="Times New Roman" w:hAnsi="Times New Roman" w:cs="Times New Roman"/>
          <w:bCs/>
          <w:iCs/>
          <w:sz w:val="24"/>
          <w:szCs w:val="24"/>
        </w:rPr>
        <w:t>cu titlul</w:t>
      </w:r>
    </w:p>
    <w:p w14:paraId="2F4D0EB2" w14:textId="4625E71D" w:rsidR="00760E0A" w:rsidRPr="00E05ECB" w:rsidRDefault="00760E0A" w:rsidP="00E05EC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E05ECB">
        <w:rPr>
          <w:rFonts w:ascii="Times New Roman" w:hAnsi="Times New Roman" w:cs="Times New Roman"/>
          <w:bCs/>
          <w:sz w:val="24"/>
          <w:szCs w:val="24"/>
        </w:rPr>
        <w:t>,,</w:t>
      </w:r>
      <w:r w:rsidRPr="00E05ECB">
        <w:rPr>
          <w:rFonts w:ascii="Times New Roman" w:hAnsi="Times New Roman" w:cs="Times New Roman"/>
          <w:bCs/>
        </w:rPr>
        <w:t xml:space="preserve"> </w:t>
      </w:r>
      <w:r w:rsidRPr="00E05ECB">
        <w:rPr>
          <w:rFonts w:ascii="Times New Roman" w:hAnsi="Times New Roman" w:cs="Times New Roman"/>
          <w:bCs/>
          <w:sz w:val="24"/>
          <w:szCs w:val="24"/>
        </w:rPr>
        <w:t>REVITALIZARE ZONA CENTRALA DIN MUNICIPIUL VULCAN” COD SMIS 351920</w:t>
      </w:r>
      <w:r w:rsidRPr="00E05ECB">
        <w:rPr>
          <w:rFonts w:ascii="Times New Roman" w:hAnsi="Times New Roman" w:cs="Times New Roman"/>
          <w:bCs/>
        </w:rPr>
        <w:t xml:space="preserve">   </w:t>
      </w:r>
    </w:p>
    <w:p w14:paraId="6D58D887" w14:textId="44BD5AB1" w:rsidR="00B86889" w:rsidRPr="00E05ECB" w:rsidRDefault="00B86889" w:rsidP="00E05EC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05ECB">
        <w:rPr>
          <w:rFonts w:ascii="Times New Roman" w:hAnsi="Times New Roman" w:cs="Times New Roman"/>
          <w:bCs/>
          <w:sz w:val="24"/>
          <w:szCs w:val="24"/>
        </w:rPr>
        <w:t>și a cheltuielilor aferente investiției</w:t>
      </w:r>
    </w:p>
    <w:p w14:paraId="2E216745" w14:textId="0477B13A" w:rsidR="00F74BDA" w:rsidRPr="00E05ECB" w:rsidRDefault="00F74BDA" w:rsidP="00E05ECB">
      <w:pPr>
        <w:spacing w:after="0" w:line="240" w:lineRule="auto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</w:p>
    <w:bookmarkEnd w:id="2"/>
    <w:p w14:paraId="42F2D433" w14:textId="0A61443D" w:rsidR="00D85888" w:rsidRPr="0024555F" w:rsidRDefault="00F74BDA" w:rsidP="00F74BDA">
      <w:pPr>
        <w:pStyle w:val="NoSpacing"/>
        <w:rPr>
          <w:rFonts w:ascii="Times New Roman" w:hAnsi="Times New Roman" w:cs="Times New Roman"/>
          <w:caps/>
          <w:sz w:val="24"/>
          <w:szCs w:val="24"/>
        </w:rPr>
      </w:pPr>
      <w:r w:rsidRPr="0024555F">
        <w:rPr>
          <w:rFonts w:ascii="Times New Roman" w:hAnsi="Times New Roman" w:cs="Times New Roman"/>
          <w:caps/>
          <w:sz w:val="24"/>
          <w:szCs w:val="24"/>
        </w:rPr>
        <w:t xml:space="preserve">   </w:t>
      </w:r>
      <w:r w:rsidRPr="0024555F">
        <w:rPr>
          <w:rFonts w:ascii="Times New Roman" w:hAnsi="Times New Roman" w:cs="Times New Roman"/>
          <w:caps/>
          <w:sz w:val="24"/>
          <w:szCs w:val="24"/>
        </w:rPr>
        <w:tab/>
      </w:r>
    </w:p>
    <w:p w14:paraId="2B832FCB" w14:textId="5A3A6F16" w:rsidR="003F2EFE" w:rsidRPr="006C6BD4" w:rsidRDefault="00D85888" w:rsidP="003F2EFE">
      <w:pPr>
        <w:spacing w:after="0" w:line="240" w:lineRule="auto"/>
        <w:ind w:left="-18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555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         </w:t>
      </w:r>
      <w:bookmarkStart w:id="3" w:name="_Hlk213998193"/>
      <w:r w:rsidR="003F2EFE" w:rsidRPr="006C6BD4">
        <w:rPr>
          <w:rFonts w:ascii="Times New Roman" w:hAnsi="Times New Roman" w:cs="Times New Roman"/>
          <w:b/>
          <w:bCs/>
          <w:sz w:val="24"/>
          <w:szCs w:val="24"/>
        </w:rPr>
        <w:t>Consiliul Local al Municipiului Vulcan,</w:t>
      </w:r>
      <w:r w:rsidR="003F2EFE" w:rsidRPr="006C6BD4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3F2EFE" w:rsidRPr="006C6BD4">
        <w:rPr>
          <w:rFonts w:ascii="Times New Roman" w:hAnsi="Times New Roman" w:cs="Times New Roman"/>
          <w:b/>
          <w:bCs/>
          <w:sz w:val="24"/>
          <w:szCs w:val="24"/>
        </w:rPr>
        <w:t>întrunit în ședința ordinară din data de 27.11.2025,</w:t>
      </w:r>
    </w:p>
    <w:p w14:paraId="62CD4BC5" w14:textId="2F7AF5DB" w:rsidR="003F2EFE" w:rsidRPr="003F2EFE" w:rsidRDefault="003F2EFE" w:rsidP="003F2EFE">
      <w:pPr>
        <w:spacing w:after="0" w:line="240" w:lineRule="auto"/>
        <w:ind w:left="-270" w:firstLine="2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6BD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C6BD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Analizând Proiectul de hotărâre nr.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6C6BD4">
        <w:rPr>
          <w:rFonts w:ascii="Times New Roman" w:eastAsia="Calibri" w:hAnsi="Times New Roman" w:cs="Times New Roman"/>
          <w:sz w:val="24"/>
          <w:szCs w:val="24"/>
          <w:lang w:eastAsia="ar-SA"/>
        </w:rPr>
        <w:t>20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8</w:t>
      </w:r>
      <w:r w:rsidRPr="006C6BD4">
        <w:rPr>
          <w:rFonts w:ascii="Times New Roman" w:eastAsia="Calibri" w:hAnsi="Times New Roman" w:cs="Times New Roman"/>
          <w:sz w:val="24"/>
          <w:szCs w:val="24"/>
          <w:lang w:eastAsia="ar-SA"/>
        </w:rPr>
        <w:t>/7/25.11.2025 și Referatul de aprobare                                           nr. 20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8</w:t>
      </w:r>
      <w:r w:rsidRPr="006C6BD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/1/8/25.11.2025 întocmit de către Primarul Municipiului Vulcan din care reiese necesitatea și oportunitatea adoptării unei hotărâri </w:t>
      </w:r>
      <w:r w:rsidRPr="00E05ECB">
        <w:rPr>
          <w:rFonts w:ascii="Times New Roman" w:hAnsi="Times New Roman" w:cs="Times New Roman"/>
          <w:bCs/>
          <w:sz w:val="24"/>
          <w:szCs w:val="24"/>
        </w:rPr>
        <w:t xml:space="preserve">privind aprobarea proiectului </w:t>
      </w:r>
      <w:r w:rsidRPr="00E05ECB">
        <w:rPr>
          <w:rFonts w:ascii="Times New Roman" w:hAnsi="Times New Roman" w:cs="Times New Roman"/>
          <w:bCs/>
          <w:iCs/>
          <w:sz w:val="24"/>
          <w:szCs w:val="24"/>
        </w:rPr>
        <w:t>cu titlul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5ECB">
        <w:rPr>
          <w:rFonts w:ascii="Times New Roman" w:hAnsi="Times New Roman" w:cs="Times New Roman"/>
          <w:bCs/>
          <w:sz w:val="24"/>
          <w:szCs w:val="24"/>
        </w:rPr>
        <w:t>,,</w:t>
      </w:r>
      <w:r w:rsidRPr="00E05ECB">
        <w:rPr>
          <w:rFonts w:ascii="Times New Roman" w:hAnsi="Times New Roman" w:cs="Times New Roman"/>
          <w:bCs/>
        </w:rPr>
        <w:t xml:space="preserve"> </w:t>
      </w:r>
      <w:r w:rsidRPr="00E05ECB">
        <w:rPr>
          <w:rFonts w:ascii="Times New Roman" w:hAnsi="Times New Roman" w:cs="Times New Roman"/>
          <w:bCs/>
          <w:sz w:val="24"/>
          <w:szCs w:val="24"/>
        </w:rPr>
        <w:t>REVITALIZARE ZONA CENTRALA DIN MUNICIPIUL VULCAN” COD SMIS 351920</w:t>
      </w:r>
      <w:r w:rsidRPr="00E05ECB">
        <w:rPr>
          <w:rFonts w:ascii="Times New Roman" w:hAnsi="Times New Roman" w:cs="Times New Roman"/>
          <w:bCs/>
        </w:rPr>
        <w:t xml:space="preserve">   </w:t>
      </w:r>
      <w:r w:rsidRPr="00E05ECB">
        <w:rPr>
          <w:rFonts w:ascii="Times New Roman" w:hAnsi="Times New Roman" w:cs="Times New Roman"/>
          <w:bCs/>
          <w:sz w:val="24"/>
          <w:szCs w:val="24"/>
        </w:rPr>
        <w:t>și a cheltuielilor aferente investiției</w:t>
      </w:r>
      <w:r w:rsidRPr="006C6BD4">
        <w:rPr>
          <w:rFonts w:ascii="Times New Roman" w:hAnsi="Times New Roman" w:cs="Times New Roman"/>
          <w:sz w:val="24"/>
          <w:szCs w:val="24"/>
        </w:rPr>
        <w:t>;</w:t>
      </w:r>
    </w:p>
    <w:p w14:paraId="78E0BA47" w14:textId="6438F1FF" w:rsidR="003F2EFE" w:rsidRPr="006C6BD4" w:rsidRDefault="003F2EFE" w:rsidP="00E61521">
      <w:pPr>
        <w:pStyle w:val="BodyText"/>
        <w:ind w:left="-360" w:firstLine="180"/>
        <w:jc w:val="both"/>
        <w:rPr>
          <w:rFonts w:ascii="Times New Roman" w:eastAsia="Calibri" w:hAnsi="Times New Roman" w:cs="Times New Roman"/>
          <w:b w:val="0"/>
          <w:bCs w:val="0"/>
          <w:iCs/>
          <w:kern w:val="2"/>
          <w:lang w:eastAsia="en-US"/>
        </w:rPr>
      </w:pPr>
      <w:r w:rsidRPr="006C6BD4"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         </w:t>
      </w:r>
      <w:proofErr w:type="spellStart"/>
      <w:r w:rsidRPr="006C6BD4">
        <w:rPr>
          <w:rFonts w:ascii="Times New Roman" w:eastAsia="Calibri" w:hAnsi="Times New Roman" w:cs="Times New Roman"/>
          <w:b w:val="0"/>
          <w:bCs w:val="0"/>
          <w:lang w:val="en-US" w:eastAsia="ar-SA"/>
        </w:rPr>
        <w:t>Având</w:t>
      </w:r>
      <w:proofErr w:type="spellEnd"/>
      <w:r w:rsidRPr="006C6BD4"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 </w:t>
      </w:r>
      <w:proofErr w:type="spellStart"/>
      <w:r w:rsidRPr="006C6BD4">
        <w:rPr>
          <w:rFonts w:ascii="Times New Roman" w:eastAsia="Calibri" w:hAnsi="Times New Roman" w:cs="Times New Roman"/>
          <w:b w:val="0"/>
          <w:bCs w:val="0"/>
          <w:lang w:val="en-US" w:eastAsia="ar-SA"/>
        </w:rPr>
        <w:t>în</w:t>
      </w:r>
      <w:proofErr w:type="spellEnd"/>
      <w:r w:rsidRPr="006C6BD4"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 </w:t>
      </w:r>
      <w:proofErr w:type="spellStart"/>
      <w:r w:rsidRPr="006C6BD4">
        <w:rPr>
          <w:rFonts w:ascii="Times New Roman" w:eastAsia="Calibri" w:hAnsi="Times New Roman" w:cs="Times New Roman"/>
          <w:b w:val="0"/>
          <w:bCs w:val="0"/>
          <w:lang w:val="en-US" w:eastAsia="ar-SA"/>
        </w:rPr>
        <w:t>vedere</w:t>
      </w:r>
      <w:proofErr w:type="spellEnd"/>
      <w:r w:rsidRPr="006C6BD4"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 </w:t>
      </w:r>
      <w:proofErr w:type="spellStart"/>
      <w:r w:rsidRPr="006C6BD4">
        <w:rPr>
          <w:rFonts w:ascii="Times New Roman" w:eastAsia="Calibri" w:hAnsi="Times New Roman" w:cs="Times New Roman"/>
          <w:b w:val="0"/>
          <w:bCs w:val="0"/>
          <w:lang w:val="en-US" w:eastAsia="ar-SA"/>
        </w:rPr>
        <w:t>Raportul</w:t>
      </w:r>
      <w:proofErr w:type="spellEnd"/>
      <w:r w:rsidRPr="006C6BD4"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 nr.</w:t>
      </w:r>
      <w:r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 206</w:t>
      </w:r>
      <w:r w:rsidRPr="006C6BD4">
        <w:rPr>
          <w:rFonts w:ascii="Times New Roman" w:eastAsia="Calibri" w:hAnsi="Times New Roman" w:cs="Times New Roman"/>
          <w:b w:val="0"/>
          <w:bCs w:val="0"/>
          <w:lang w:val="en-US" w:eastAsia="ar-SA"/>
        </w:rPr>
        <w:t>/1/9/2</w:t>
      </w:r>
      <w:r>
        <w:rPr>
          <w:rFonts w:ascii="Times New Roman" w:eastAsia="Calibri" w:hAnsi="Times New Roman" w:cs="Times New Roman"/>
          <w:b w:val="0"/>
          <w:bCs w:val="0"/>
          <w:lang w:val="en-US" w:eastAsia="ar-SA"/>
        </w:rPr>
        <w:t>5</w:t>
      </w:r>
      <w:r w:rsidRPr="006C6BD4"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.11.2025 al </w:t>
      </w:r>
      <w:r w:rsidRPr="006C6BD4">
        <w:rPr>
          <w:rFonts w:ascii="Times New Roman" w:hAnsi="Times New Roman" w:cs="Times New Roman"/>
          <w:b w:val="0"/>
          <w:bCs w:val="0"/>
        </w:rPr>
        <w:t>Compartimentului PFI-DL</w:t>
      </w:r>
      <w:r w:rsidRPr="00145C3B">
        <w:rPr>
          <w:rFonts w:ascii="Times New Roman" w:hAnsi="Times New Roman" w:cs="Times New Roman"/>
        </w:rPr>
        <w:t xml:space="preserve"> </w:t>
      </w:r>
      <w:r w:rsidRPr="006C6BD4"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din </w:t>
      </w:r>
      <w:proofErr w:type="spellStart"/>
      <w:r w:rsidRPr="006C6BD4">
        <w:rPr>
          <w:rFonts w:ascii="Times New Roman" w:eastAsia="Calibri" w:hAnsi="Times New Roman" w:cs="Times New Roman"/>
          <w:b w:val="0"/>
          <w:bCs w:val="0"/>
          <w:lang w:val="en-US" w:eastAsia="ar-SA"/>
        </w:rPr>
        <w:t>cadrul</w:t>
      </w:r>
      <w:proofErr w:type="spellEnd"/>
      <w:r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 </w:t>
      </w:r>
      <w:proofErr w:type="spellStart"/>
      <w:r w:rsidRPr="006C6BD4">
        <w:rPr>
          <w:rFonts w:ascii="Times New Roman" w:eastAsia="Calibri" w:hAnsi="Times New Roman" w:cs="Times New Roman"/>
          <w:b w:val="0"/>
          <w:bCs w:val="0"/>
          <w:lang w:val="en-US" w:eastAsia="ar-SA"/>
        </w:rPr>
        <w:t>aparatului</w:t>
      </w:r>
      <w:proofErr w:type="spellEnd"/>
      <w:r w:rsidRPr="006C6BD4"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 de </w:t>
      </w:r>
      <w:proofErr w:type="spellStart"/>
      <w:r w:rsidRPr="006C6BD4">
        <w:rPr>
          <w:rFonts w:ascii="Times New Roman" w:eastAsia="Calibri" w:hAnsi="Times New Roman" w:cs="Times New Roman"/>
          <w:b w:val="0"/>
          <w:bCs w:val="0"/>
          <w:lang w:val="en-US" w:eastAsia="ar-SA"/>
        </w:rPr>
        <w:t>specialitate</w:t>
      </w:r>
      <w:proofErr w:type="spellEnd"/>
      <w:r w:rsidRPr="006C6BD4"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 al </w:t>
      </w:r>
      <w:proofErr w:type="spellStart"/>
      <w:r w:rsidRPr="006C6BD4">
        <w:rPr>
          <w:rFonts w:ascii="Times New Roman" w:eastAsia="Calibri" w:hAnsi="Times New Roman" w:cs="Times New Roman"/>
          <w:b w:val="0"/>
          <w:bCs w:val="0"/>
          <w:lang w:val="en-US" w:eastAsia="ar-SA"/>
        </w:rPr>
        <w:t>Primarului</w:t>
      </w:r>
      <w:proofErr w:type="spellEnd"/>
      <w:r w:rsidRPr="006C6BD4"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 </w:t>
      </w:r>
      <w:proofErr w:type="spellStart"/>
      <w:proofErr w:type="gramStart"/>
      <w:r w:rsidRPr="006C6BD4">
        <w:rPr>
          <w:rFonts w:ascii="Times New Roman" w:eastAsia="Calibri" w:hAnsi="Times New Roman" w:cs="Times New Roman"/>
          <w:b w:val="0"/>
          <w:bCs w:val="0"/>
          <w:lang w:val="en-US" w:eastAsia="ar-SA"/>
        </w:rPr>
        <w:t>municipiului</w:t>
      </w:r>
      <w:proofErr w:type="spellEnd"/>
      <w:r w:rsidRPr="006C6BD4"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  Vulcan</w:t>
      </w:r>
      <w:proofErr w:type="gramEnd"/>
      <w:r w:rsidRPr="006C6BD4">
        <w:rPr>
          <w:rFonts w:ascii="Times New Roman" w:eastAsia="Calibri" w:hAnsi="Times New Roman" w:cs="Times New Roman"/>
          <w:b w:val="0"/>
          <w:bCs w:val="0"/>
          <w:lang w:val="en-US" w:eastAsia="ar-SA"/>
        </w:rPr>
        <w:t>,</w:t>
      </w:r>
    </w:p>
    <w:p w14:paraId="50CE52FF" w14:textId="72F190A3" w:rsidR="00F74BDA" w:rsidRPr="00E61521" w:rsidRDefault="003F2EFE" w:rsidP="00E61521">
      <w:p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6C6BD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6C6BD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6C6BD4">
        <w:rPr>
          <w:rFonts w:ascii="Times New Roman" w:hAnsi="Times New Roman" w:cs="Times New Roman"/>
          <w:sz w:val="24"/>
          <w:szCs w:val="24"/>
        </w:rPr>
        <w:t xml:space="preserve">În baza avizului Comisiei de specialitate </w:t>
      </w:r>
      <w:r w:rsidRPr="006C6BD4">
        <w:rPr>
          <w:rFonts w:ascii="Times New Roman" w:eastAsia="Calibri" w:hAnsi="Times New Roman" w:cs="Times New Roman"/>
          <w:sz w:val="24"/>
          <w:szCs w:val="24"/>
          <w:lang w:eastAsia="ar-SA"/>
        </w:rPr>
        <w:t>„</w:t>
      </w:r>
      <w:r w:rsidRPr="006C6BD4">
        <w:rPr>
          <w:rFonts w:ascii="Times New Roman" w:hAnsi="Times New Roman" w:cs="Times New Roman"/>
          <w:color w:val="000000"/>
          <w:sz w:val="24"/>
          <w:szCs w:val="24"/>
        </w:rPr>
        <w:t xml:space="preserve"> Activități Economico-financiare și Agricultură</w:t>
      </w:r>
      <w:r w:rsidRPr="006C6BD4">
        <w:rPr>
          <w:rFonts w:ascii="Times New Roman" w:eastAsia="Calibri" w:hAnsi="Times New Roman" w:cs="Times New Roman"/>
          <w:sz w:val="24"/>
          <w:szCs w:val="24"/>
          <w:lang w:eastAsia="ar-SA"/>
        </w:rPr>
        <w:t>”</w:t>
      </w:r>
      <w:r w:rsidRPr="006C6BD4">
        <w:rPr>
          <w:rFonts w:ascii="Times New Roman" w:hAnsi="Times New Roman" w:cs="Times New Roman"/>
          <w:sz w:val="24"/>
          <w:szCs w:val="24"/>
        </w:rPr>
        <w:t xml:space="preserve"> înregistrat sub nr. 19</w:t>
      </w:r>
      <w:r w:rsidR="00E61521">
        <w:rPr>
          <w:rFonts w:ascii="Times New Roman" w:hAnsi="Times New Roman" w:cs="Times New Roman"/>
          <w:sz w:val="24"/>
          <w:szCs w:val="24"/>
        </w:rPr>
        <w:t>2</w:t>
      </w:r>
      <w:r w:rsidRPr="006C6BD4">
        <w:rPr>
          <w:rFonts w:ascii="Times New Roman" w:hAnsi="Times New Roman" w:cs="Times New Roman"/>
          <w:sz w:val="24"/>
          <w:szCs w:val="24"/>
        </w:rPr>
        <w:t>/1/10/27.11.2025  a  Consiliului local Vulcan ;</w:t>
      </w:r>
      <w:bookmarkEnd w:id="3"/>
    </w:p>
    <w:p w14:paraId="1652D682" w14:textId="3030E43F" w:rsidR="00F74BDA" w:rsidRPr="0024555F" w:rsidRDefault="00F74BDA" w:rsidP="003F2EFE">
      <w:pPr>
        <w:pStyle w:val="NoSpacing"/>
        <w:ind w:left="-36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3467675"/>
      <w:r w:rsidRPr="0024555F">
        <w:rPr>
          <w:rFonts w:ascii="Times New Roman" w:hAnsi="Times New Roman" w:cs="Times New Roman"/>
          <w:sz w:val="24"/>
          <w:szCs w:val="24"/>
        </w:rPr>
        <w:t xml:space="preserve">     </w:t>
      </w:r>
      <w:r w:rsidR="00D85888" w:rsidRPr="0024555F">
        <w:rPr>
          <w:rFonts w:ascii="Times New Roman" w:hAnsi="Times New Roman" w:cs="Times New Roman"/>
          <w:sz w:val="24"/>
          <w:szCs w:val="24"/>
        </w:rPr>
        <w:t xml:space="preserve">      </w:t>
      </w:r>
      <w:r w:rsidRPr="0024555F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Pr="0024555F">
        <w:rPr>
          <w:rFonts w:ascii="Times New Roman" w:hAnsi="Times New Roman" w:cs="Times New Roman"/>
          <w:sz w:val="24"/>
          <w:szCs w:val="24"/>
        </w:rPr>
        <w:t>În baza prevederilor</w:t>
      </w:r>
      <w:r w:rsidR="00902ABD" w:rsidRPr="0024555F">
        <w:rPr>
          <w:rFonts w:ascii="Times New Roman" w:hAnsi="Times New Roman" w:cs="Times New Roman"/>
          <w:sz w:val="24"/>
          <w:szCs w:val="24"/>
        </w:rPr>
        <w:t xml:space="preserve"> Ghidului de finațare aferent Programului Regional Vest 2021-2027, Prioritatea 7 </w:t>
      </w:r>
      <w:r w:rsidR="00902ABD" w:rsidRPr="0024555F">
        <w:rPr>
          <w:rFonts w:ascii="Times New Roman" w:hAnsi="Times New Roman" w:cs="Times New Roman"/>
          <w:i/>
          <w:iCs/>
          <w:sz w:val="24"/>
          <w:szCs w:val="24"/>
        </w:rPr>
        <w:t>Regiune pentru oameni</w:t>
      </w:r>
      <w:r w:rsidR="00902ABD" w:rsidRPr="0024555F">
        <w:rPr>
          <w:rFonts w:ascii="Times New Roman" w:hAnsi="Times New Roman" w:cs="Times New Roman"/>
          <w:sz w:val="24"/>
          <w:szCs w:val="24"/>
        </w:rPr>
        <w:t xml:space="preserve">, </w:t>
      </w:r>
      <w:r w:rsidR="00902ABD" w:rsidRPr="0024555F">
        <w:rPr>
          <w:rFonts w:ascii="Times New Roman" w:eastAsia="Arial" w:hAnsi="Times New Roman" w:cs="Times New Roman"/>
          <w:sz w:val="24"/>
          <w:szCs w:val="24"/>
        </w:rPr>
        <w:t xml:space="preserve">Acțiunea/Componenta 7.1 </w:t>
      </w:r>
      <w:r w:rsidR="00902ABD" w:rsidRPr="0024555F">
        <w:rPr>
          <w:rFonts w:ascii="Times New Roman" w:hAnsi="Times New Roman" w:cs="Times New Roman"/>
          <w:i/>
          <w:iCs/>
          <w:sz w:val="24"/>
          <w:szCs w:val="24"/>
        </w:rPr>
        <w:t>Revitalizare și regenerare urbană</w:t>
      </w:r>
      <w:r w:rsidR="00902ABD" w:rsidRPr="0024555F">
        <w:rPr>
          <w:rFonts w:ascii="Times New Roman" w:hAnsi="Times New Roman" w:cs="Times New Roman"/>
          <w:sz w:val="24"/>
          <w:szCs w:val="24"/>
        </w:rPr>
        <w:t xml:space="preserve">, </w:t>
      </w:r>
      <w:r w:rsidR="0024555F" w:rsidRPr="0024555F">
        <w:rPr>
          <w:rFonts w:ascii="Times New Roman" w:hAnsi="Times New Roman" w:cs="Times New Roman"/>
          <w:sz w:val="24"/>
          <w:szCs w:val="24"/>
        </w:rPr>
        <w:t>a Deciziei de selecție spre finnațare a proiectului și a Scrisorii pentru demararea etapei de contractare,</w:t>
      </w:r>
    </w:p>
    <w:p w14:paraId="02FBF2DA" w14:textId="50B6DD08" w:rsidR="00F74BDA" w:rsidRPr="0024555F" w:rsidRDefault="00E61521" w:rsidP="00E61521">
      <w:pPr>
        <w:pStyle w:val="NoSpacing"/>
        <w:ind w:left="-270" w:firstLine="270"/>
        <w:rPr>
          <w:rFonts w:ascii="Times New Roman" w:hAnsi="Times New Roman" w:cs="Times New Roman"/>
          <w:sz w:val="24"/>
          <w:szCs w:val="24"/>
        </w:rPr>
      </w:pPr>
      <w:bookmarkStart w:id="5" w:name="_Hlk14938534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74BDA" w:rsidRPr="0024555F">
        <w:rPr>
          <w:rFonts w:ascii="Times New Roman" w:hAnsi="Times New Roman" w:cs="Times New Roman"/>
          <w:sz w:val="24"/>
          <w:szCs w:val="24"/>
        </w:rPr>
        <w:t>În temeiul art. 129, alin. 4, lit. d) , art. 136 (1) , art. 196, alin.1),</w:t>
      </w:r>
      <w:r w:rsidR="00D85888" w:rsidRPr="0024555F">
        <w:rPr>
          <w:rFonts w:ascii="Times New Roman" w:hAnsi="Times New Roman" w:cs="Times New Roman"/>
          <w:sz w:val="24"/>
          <w:szCs w:val="24"/>
        </w:rPr>
        <w:t xml:space="preserve"> </w:t>
      </w:r>
      <w:r w:rsidR="00F74BDA" w:rsidRPr="0024555F">
        <w:rPr>
          <w:rFonts w:ascii="Times New Roman" w:hAnsi="Times New Roman" w:cs="Times New Roman"/>
          <w:sz w:val="24"/>
          <w:szCs w:val="24"/>
        </w:rPr>
        <w:t>lit a)</w:t>
      </w:r>
      <w:r w:rsidR="00D85888" w:rsidRPr="0024555F">
        <w:rPr>
          <w:rFonts w:ascii="Times New Roman" w:hAnsi="Times New Roman" w:cs="Times New Roman"/>
          <w:sz w:val="24"/>
          <w:szCs w:val="24"/>
        </w:rPr>
        <w:t xml:space="preserve"> </w:t>
      </w:r>
      <w:r w:rsidR="00F74BDA" w:rsidRPr="0024555F">
        <w:rPr>
          <w:rFonts w:ascii="Times New Roman" w:hAnsi="Times New Roman" w:cs="Times New Roman"/>
          <w:sz w:val="24"/>
          <w:szCs w:val="24"/>
        </w:rPr>
        <w:t>și  ale art. 243, alin.1, lit. a)  din O.U.G   nr. 57/2019 privind Codul administrativ;</w:t>
      </w:r>
      <w:bookmarkEnd w:id="5"/>
    </w:p>
    <w:p w14:paraId="0C7CF639" w14:textId="69F5F9BE" w:rsidR="00D85888" w:rsidRPr="0024555F" w:rsidRDefault="00D85888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6CEBE439" w14:textId="77777777" w:rsidR="00D85888" w:rsidRPr="0024555F" w:rsidRDefault="00D85888" w:rsidP="00760E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A03C76" w14:textId="30FEAF4A" w:rsidR="00F74BDA" w:rsidRPr="0024555F" w:rsidRDefault="00F74BDA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555F">
        <w:rPr>
          <w:rFonts w:ascii="Times New Roman" w:hAnsi="Times New Roman" w:cs="Times New Roman"/>
          <w:b/>
          <w:bCs/>
          <w:sz w:val="24"/>
          <w:szCs w:val="24"/>
        </w:rPr>
        <w:t>HOTĂRĂŞTE:</w:t>
      </w:r>
    </w:p>
    <w:p w14:paraId="359787C5" w14:textId="77777777" w:rsidR="00D85888" w:rsidRPr="0024555F" w:rsidRDefault="00D85888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5B9D6" w14:textId="77777777" w:rsidR="004013BF" w:rsidRDefault="00F74BDA" w:rsidP="004013BF">
      <w:pPr>
        <w:widowControl w:val="0"/>
        <w:tabs>
          <w:tab w:val="left" w:pos="9495"/>
        </w:tabs>
        <w:ind w:left="90" w:right="-1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555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24555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5888" w:rsidRPr="002455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4D61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4013B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</w:p>
    <w:p w14:paraId="213800E3" w14:textId="3C752B7A" w:rsidR="00924D61" w:rsidRPr="00E61521" w:rsidRDefault="004013BF" w:rsidP="004013BF">
      <w:pPr>
        <w:widowControl w:val="0"/>
        <w:tabs>
          <w:tab w:val="left" w:pos="9495"/>
        </w:tabs>
        <w:ind w:left="90" w:right="-136"/>
        <w:jc w:val="both"/>
        <w:rPr>
          <w:rFonts w:ascii="Times New Roman" w:hAnsi="Times New Roman" w:cs="Times New Roman"/>
          <w:sz w:val="24"/>
          <w:szCs w:val="24"/>
        </w:rPr>
      </w:pPr>
      <w:r w:rsidRPr="00E61521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F74BDA" w:rsidRPr="00E6152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85888" w:rsidRPr="00E61521">
        <w:rPr>
          <w:rFonts w:ascii="Times New Roman" w:hAnsi="Times New Roman" w:cs="Times New Roman"/>
          <w:b/>
          <w:bCs/>
          <w:sz w:val="24"/>
          <w:szCs w:val="24"/>
        </w:rPr>
        <w:t>rt.</w:t>
      </w:r>
      <w:r w:rsidR="00F74BDA" w:rsidRPr="00E61521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E92BE1" w:rsidRPr="00E615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4BDA" w:rsidRPr="00E61521">
        <w:rPr>
          <w:rFonts w:ascii="Times New Roman" w:hAnsi="Times New Roman" w:cs="Times New Roman"/>
          <w:bCs/>
          <w:sz w:val="24"/>
          <w:szCs w:val="24"/>
        </w:rPr>
        <w:t xml:space="preserve">Se aprobă </w:t>
      </w:r>
      <w:r w:rsidR="00286939" w:rsidRPr="00E61521">
        <w:rPr>
          <w:rFonts w:ascii="Times New Roman" w:hAnsi="Times New Roman" w:cs="Times New Roman"/>
          <w:sz w:val="24"/>
          <w:szCs w:val="24"/>
        </w:rPr>
        <w:t xml:space="preserve">Proiectul </w:t>
      </w:r>
      <w:bookmarkStart w:id="6" w:name="_Hlk214950656"/>
      <w:r w:rsidR="00B86889" w:rsidRPr="00E61521">
        <w:rPr>
          <w:rFonts w:ascii="Times New Roman" w:hAnsi="Times New Roman" w:cs="Times New Roman"/>
          <w:sz w:val="24"/>
          <w:szCs w:val="24"/>
        </w:rPr>
        <w:t>cu titlul</w:t>
      </w:r>
      <w:r w:rsidR="00F74BDA" w:rsidRPr="00E61521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6"/>
      <w:r w:rsidR="00E92BE1" w:rsidRPr="00E61521">
        <w:rPr>
          <w:rFonts w:ascii="Times New Roman" w:hAnsi="Times New Roman" w:cs="Times New Roman"/>
          <w:b/>
          <w:sz w:val="24"/>
          <w:szCs w:val="24"/>
        </w:rPr>
        <w:t>„</w:t>
      </w:r>
      <w:r w:rsidR="00760E0A" w:rsidRPr="00E61521">
        <w:rPr>
          <w:rFonts w:ascii="Times New Roman" w:hAnsi="Times New Roman" w:cs="Times New Roman"/>
          <w:b/>
          <w:sz w:val="24"/>
          <w:szCs w:val="24"/>
        </w:rPr>
        <w:t>REVITALIZARE ZONA CENTRALA DIN MUNICIPIUL VULCAN</w:t>
      </w:r>
      <w:r w:rsidR="00E92BE1" w:rsidRPr="00E61521">
        <w:rPr>
          <w:rFonts w:ascii="Times New Roman" w:hAnsi="Times New Roman" w:cs="Times New Roman"/>
          <w:b/>
          <w:sz w:val="24"/>
          <w:szCs w:val="24"/>
        </w:rPr>
        <w:t>”</w:t>
      </w:r>
      <w:r w:rsidR="00902ABD" w:rsidRPr="00E61521">
        <w:rPr>
          <w:rFonts w:ascii="Times New Roman" w:hAnsi="Times New Roman" w:cs="Times New Roman"/>
          <w:b/>
          <w:sz w:val="24"/>
          <w:szCs w:val="24"/>
        </w:rPr>
        <w:t xml:space="preserve"> cod SMIS </w:t>
      </w:r>
      <w:r w:rsidR="00760E0A" w:rsidRPr="00E61521">
        <w:rPr>
          <w:rFonts w:ascii="Times New Roman" w:hAnsi="Times New Roman" w:cs="Times New Roman"/>
          <w:b/>
          <w:sz w:val="24"/>
          <w:szCs w:val="24"/>
        </w:rPr>
        <w:t>351920</w:t>
      </w:r>
      <w:r w:rsidR="00F74BDA" w:rsidRPr="00E6152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86889" w:rsidRPr="00E61521">
        <w:rPr>
          <w:rFonts w:ascii="Times New Roman" w:hAnsi="Times New Roman" w:cs="Times New Roman"/>
          <w:sz w:val="24"/>
          <w:szCs w:val="24"/>
        </w:rPr>
        <w:t xml:space="preserve">în vederea finanțării în cadrul Programului Regional Vest 2021-2027, </w:t>
      </w:r>
      <w:r w:rsidR="00924D61" w:rsidRPr="00E61521">
        <w:rPr>
          <w:rFonts w:ascii="Times New Roman" w:hAnsi="Times New Roman" w:cs="Times New Roman"/>
          <w:sz w:val="24"/>
          <w:szCs w:val="24"/>
        </w:rPr>
        <w:t xml:space="preserve">Prioritatea 7 Regiune pentru oameni, </w:t>
      </w:r>
      <w:r w:rsidR="00924D61" w:rsidRPr="00E61521">
        <w:rPr>
          <w:rFonts w:ascii="Times New Roman" w:eastAsia="Arial" w:hAnsi="Times New Roman" w:cs="Times New Roman"/>
          <w:sz w:val="24"/>
          <w:szCs w:val="24"/>
        </w:rPr>
        <w:t xml:space="preserve">Acțiunea/Componenta 7.1 </w:t>
      </w:r>
      <w:r w:rsidR="00924D61" w:rsidRPr="00E61521">
        <w:rPr>
          <w:rFonts w:ascii="Times New Roman" w:hAnsi="Times New Roman" w:cs="Times New Roman"/>
          <w:sz w:val="24"/>
          <w:szCs w:val="24"/>
        </w:rPr>
        <w:t xml:space="preserve">Revitalizare și regenerare urbană, </w:t>
      </w:r>
      <w:r w:rsidR="00924D61" w:rsidRPr="00E61521">
        <w:rPr>
          <w:rFonts w:ascii="Times New Roman" w:eastAsia="Arial" w:hAnsi="Times New Roman" w:cs="Times New Roman"/>
          <w:sz w:val="24"/>
          <w:szCs w:val="24"/>
        </w:rPr>
        <w:t xml:space="preserve">Apel de proiecte </w:t>
      </w:r>
      <w:r w:rsidR="00924D61" w:rsidRPr="00E61521">
        <w:rPr>
          <w:rFonts w:ascii="Times New Roman" w:hAnsi="Times New Roman" w:cs="Times New Roman"/>
          <w:color w:val="020817"/>
          <w:sz w:val="24"/>
          <w:szCs w:val="24"/>
          <w:shd w:val="clear" w:color="auto" w:fill="FFFFFF"/>
        </w:rPr>
        <w:t>PRV/594/PRV_P7/OP5/RSO5.1/PRV_A37 - PRV/7.1.A/2 - Revitalizare și regenerare urbană</w:t>
      </w:r>
      <w:r w:rsidR="00924D61" w:rsidRPr="00E61521">
        <w:rPr>
          <w:rFonts w:ascii="Times New Roman" w:hAnsi="Times New Roman" w:cs="Times New Roman"/>
          <w:sz w:val="24"/>
          <w:szCs w:val="24"/>
        </w:rPr>
        <w:t xml:space="preserve"> -ITI Valea Jiului </w:t>
      </w:r>
      <w:r w:rsidR="00E61521">
        <w:rPr>
          <w:rFonts w:ascii="Times New Roman" w:hAnsi="Times New Roman" w:cs="Times New Roman"/>
          <w:sz w:val="24"/>
          <w:szCs w:val="24"/>
        </w:rPr>
        <w:t>.</w:t>
      </w:r>
    </w:p>
    <w:p w14:paraId="4CD342BF" w14:textId="04C463C6" w:rsidR="00F74BDA" w:rsidRPr="00E61521" w:rsidRDefault="00F74BDA" w:rsidP="00924D61">
      <w:pPr>
        <w:jc w:val="both"/>
        <w:rPr>
          <w:rFonts w:ascii="Times New Roman" w:hAnsi="Times New Roman" w:cs="Times New Roman"/>
          <w:sz w:val="24"/>
          <w:szCs w:val="24"/>
        </w:rPr>
      </w:pPr>
      <w:r w:rsidRPr="00E61521">
        <w:rPr>
          <w:rFonts w:ascii="Times New Roman" w:hAnsi="Times New Roman" w:cs="Times New Roman"/>
          <w:b/>
          <w:sz w:val="24"/>
          <w:szCs w:val="24"/>
        </w:rPr>
        <w:t xml:space="preserve">            A</w:t>
      </w:r>
      <w:r w:rsidR="00D85888" w:rsidRPr="00E61521">
        <w:rPr>
          <w:rFonts w:ascii="Times New Roman" w:hAnsi="Times New Roman" w:cs="Times New Roman"/>
          <w:b/>
          <w:sz w:val="24"/>
          <w:szCs w:val="24"/>
        </w:rPr>
        <w:t>rt</w:t>
      </w:r>
      <w:r w:rsidRPr="00E61521">
        <w:rPr>
          <w:rFonts w:ascii="Times New Roman" w:hAnsi="Times New Roman" w:cs="Times New Roman"/>
          <w:b/>
          <w:sz w:val="24"/>
          <w:szCs w:val="24"/>
        </w:rPr>
        <w:t>.2.</w:t>
      </w:r>
      <w:r w:rsidR="00E92BE1" w:rsidRPr="00E615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1521">
        <w:rPr>
          <w:rFonts w:ascii="Times New Roman" w:hAnsi="Times New Roman" w:cs="Times New Roman"/>
          <w:bCs/>
          <w:sz w:val="24"/>
          <w:szCs w:val="24"/>
        </w:rPr>
        <w:t>Se</w:t>
      </w:r>
      <w:r w:rsidR="00E92BE1" w:rsidRPr="00E615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61521">
        <w:rPr>
          <w:rFonts w:ascii="Times New Roman" w:hAnsi="Times New Roman" w:cs="Times New Roman"/>
          <w:bCs/>
          <w:sz w:val="24"/>
          <w:szCs w:val="24"/>
        </w:rPr>
        <w:t xml:space="preserve">aprobă </w:t>
      </w:r>
      <w:r w:rsidR="005A2E09" w:rsidRPr="00E61521">
        <w:rPr>
          <w:rFonts w:ascii="Times New Roman" w:hAnsi="Times New Roman" w:cs="Times New Roman"/>
          <w:bCs/>
          <w:sz w:val="24"/>
          <w:szCs w:val="24"/>
        </w:rPr>
        <w:t>Cererea de finanțare</w:t>
      </w:r>
      <w:r w:rsidRPr="00E61521">
        <w:rPr>
          <w:rFonts w:ascii="Times New Roman" w:hAnsi="Times New Roman" w:cs="Times New Roman"/>
          <w:sz w:val="24"/>
          <w:szCs w:val="24"/>
        </w:rPr>
        <w:t xml:space="preserve"> pentru obiectivul de investiţie</w:t>
      </w:r>
      <w:r w:rsidR="00E92BE1" w:rsidRPr="00E61521">
        <w:rPr>
          <w:rFonts w:ascii="Times New Roman" w:hAnsi="Times New Roman" w:cs="Times New Roman"/>
          <w:sz w:val="24"/>
          <w:szCs w:val="24"/>
        </w:rPr>
        <w:t xml:space="preserve"> </w:t>
      </w:r>
      <w:r w:rsidR="00924D61" w:rsidRPr="00E61521">
        <w:rPr>
          <w:rFonts w:ascii="Times New Roman" w:hAnsi="Times New Roman" w:cs="Times New Roman"/>
          <w:b/>
          <w:sz w:val="24"/>
          <w:szCs w:val="24"/>
        </w:rPr>
        <w:t>REVITALIZARE ZONA CENTRALA DIN MUNICIPIUL VULCAN”</w:t>
      </w:r>
      <w:r w:rsidRPr="00E6152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61521">
        <w:rPr>
          <w:rFonts w:ascii="Times New Roman" w:hAnsi="Times New Roman" w:cs="Times New Roman"/>
          <w:bCs/>
          <w:sz w:val="24"/>
          <w:szCs w:val="24"/>
        </w:rPr>
        <w:t xml:space="preserve">conform </w:t>
      </w:r>
      <w:r w:rsidRPr="00E61521">
        <w:rPr>
          <w:rFonts w:ascii="Times New Roman" w:hAnsi="Times New Roman" w:cs="Times New Roman"/>
          <w:sz w:val="24"/>
          <w:szCs w:val="24"/>
        </w:rPr>
        <w:t xml:space="preserve">Anexei nr. </w:t>
      </w:r>
      <w:r w:rsidR="005A2E09" w:rsidRPr="00E61521">
        <w:rPr>
          <w:rFonts w:ascii="Times New Roman" w:hAnsi="Times New Roman" w:cs="Times New Roman"/>
          <w:sz w:val="24"/>
          <w:szCs w:val="24"/>
        </w:rPr>
        <w:t>1</w:t>
      </w:r>
      <w:r w:rsidRPr="00E61521">
        <w:rPr>
          <w:rFonts w:ascii="Times New Roman" w:hAnsi="Times New Roman" w:cs="Times New Roman"/>
          <w:bCs/>
          <w:sz w:val="24"/>
          <w:szCs w:val="24"/>
        </w:rPr>
        <w:t xml:space="preserve"> care face parte integrantă din prezenta hotărâre.</w:t>
      </w:r>
    </w:p>
    <w:p w14:paraId="7D16630E" w14:textId="0EAC757B" w:rsidR="005A2E09" w:rsidRPr="00E61521" w:rsidRDefault="00F74BDA" w:rsidP="00924D61">
      <w:pPr>
        <w:pStyle w:val="Normal1"/>
        <w:ind w:firstLine="708"/>
        <w:rPr>
          <w:rFonts w:ascii="Times New Roman" w:hAnsi="Times New Roman" w:cs="Times New Roman"/>
          <w:bCs/>
          <w:color w:val="000000" w:themeColor="text1"/>
          <w:sz w:val="24"/>
        </w:rPr>
      </w:pPr>
      <w:r w:rsidRPr="00E61521">
        <w:rPr>
          <w:rFonts w:ascii="Times New Roman" w:hAnsi="Times New Roman" w:cs="Times New Roman"/>
          <w:b/>
          <w:bCs/>
          <w:sz w:val="24"/>
        </w:rPr>
        <w:t>A</w:t>
      </w:r>
      <w:r w:rsidR="00D85888" w:rsidRPr="00E61521">
        <w:rPr>
          <w:rFonts w:ascii="Times New Roman" w:hAnsi="Times New Roman" w:cs="Times New Roman"/>
          <w:b/>
          <w:bCs/>
          <w:sz w:val="24"/>
        </w:rPr>
        <w:t>rt</w:t>
      </w:r>
      <w:r w:rsidRPr="00E61521">
        <w:rPr>
          <w:rFonts w:ascii="Times New Roman" w:hAnsi="Times New Roman" w:cs="Times New Roman"/>
          <w:b/>
          <w:bCs/>
          <w:sz w:val="24"/>
        </w:rPr>
        <w:t>.3.</w:t>
      </w:r>
      <w:r w:rsidRPr="00E61521">
        <w:rPr>
          <w:rFonts w:ascii="Times New Roman" w:hAnsi="Times New Roman" w:cs="Times New Roman"/>
          <w:sz w:val="24"/>
        </w:rPr>
        <w:t xml:space="preserve">Se aprobă </w:t>
      </w:r>
      <w:r w:rsidR="005A2E09" w:rsidRPr="00E61521">
        <w:rPr>
          <w:rFonts w:ascii="Times New Roman" w:hAnsi="Times New Roman" w:cs="Times New Roman"/>
          <w:sz w:val="24"/>
        </w:rPr>
        <w:t xml:space="preserve">valoarea totală a proiectului prevăzut la art.1, în cuantum de </w:t>
      </w:r>
      <w:r w:rsidR="00924D61" w:rsidRPr="00E61521">
        <w:rPr>
          <w:rFonts w:ascii="Times New Roman" w:hAnsi="Times New Roman" w:cs="Times New Roman"/>
          <w:sz w:val="24"/>
          <w:shd w:val="clear" w:color="auto" w:fill="F6F8F7"/>
        </w:rPr>
        <w:t>8.251.141,22</w:t>
      </w:r>
      <w:r w:rsidR="00924D61" w:rsidRPr="00E61521">
        <w:rPr>
          <w:rFonts w:ascii="Times New Roman" w:hAnsi="Times New Roman" w:cs="Times New Roman"/>
          <w:color w:val="FF0000"/>
          <w:sz w:val="24"/>
          <w:shd w:val="clear" w:color="auto" w:fill="F6F8F7"/>
        </w:rPr>
        <w:t xml:space="preserve"> </w:t>
      </w:r>
      <w:r w:rsidR="005A2E09" w:rsidRPr="00E61521">
        <w:rPr>
          <w:rStyle w:val="tpa1"/>
          <w:rFonts w:ascii="Times New Roman" w:hAnsi="Times New Roman" w:cs="Times New Roman"/>
          <w:bCs/>
          <w:sz w:val="24"/>
        </w:rPr>
        <w:t>lei</w:t>
      </w:r>
      <w:r w:rsidR="005A2E09" w:rsidRPr="00E61521">
        <w:rPr>
          <w:rFonts w:ascii="Times New Roman" w:hAnsi="Times New Roman" w:cs="Times New Roman"/>
          <w:color w:val="000000" w:themeColor="text1"/>
          <w:sz w:val="24"/>
        </w:rPr>
        <w:t xml:space="preserve">, inclusiv TVA, din care valoarea totală eligibilă </w:t>
      </w:r>
      <w:r w:rsidR="00924D61" w:rsidRPr="00E61521">
        <w:rPr>
          <w:rStyle w:val="tpa1"/>
          <w:rFonts w:ascii="Times New Roman" w:hAnsi="Times New Roman" w:cs="Times New Roman"/>
          <w:bCs/>
          <w:sz w:val="24"/>
        </w:rPr>
        <w:t>de</w:t>
      </w:r>
      <w:r w:rsidR="00924D61" w:rsidRPr="00E61521">
        <w:rPr>
          <w:rFonts w:ascii="Times New Roman" w:hAnsi="Times New Roman" w:cs="Times New Roman"/>
          <w:sz w:val="24"/>
          <w:shd w:val="clear" w:color="auto" w:fill="EEF2F0"/>
        </w:rPr>
        <w:t xml:space="preserve"> 7.618.089,21</w:t>
      </w:r>
      <w:r w:rsidR="00891FC3" w:rsidRPr="00E61521">
        <w:rPr>
          <w:rFonts w:ascii="Times New Roman" w:hAnsi="Times New Roman" w:cs="Times New Roman"/>
          <w:sz w:val="24"/>
          <w:shd w:val="clear" w:color="auto" w:fill="EEF2F0"/>
        </w:rPr>
        <w:t xml:space="preserve"> </w:t>
      </w:r>
      <w:r w:rsidR="005A2E09" w:rsidRPr="00E61521">
        <w:rPr>
          <w:rFonts w:ascii="Times New Roman" w:hAnsi="Times New Roman" w:cs="Times New Roman"/>
          <w:sz w:val="24"/>
        </w:rPr>
        <w:t>lei</w:t>
      </w:r>
      <w:r w:rsidR="005A2E09" w:rsidRPr="00E61521">
        <w:rPr>
          <w:rFonts w:ascii="Times New Roman" w:hAnsi="Times New Roman" w:cs="Times New Roman"/>
          <w:color w:val="000000" w:themeColor="text1"/>
          <w:sz w:val="24"/>
        </w:rPr>
        <w:t xml:space="preserve"> și valoarea totală </w:t>
      </w:r>
      <w:r w:rsidR="005A2E09" w:rsidRPr="00E61521">
        <w:rPr>
          <w:rFonts w:ascii="Times New Roman" w:hAnsi="Times New Roman" w:cs="Times New Roman"/>
          <w:sz w:val="24"/>
        </w:rPr>
        <w:t xml:space="preserve">neeligibilă  </w:t>
      </w:r>
      <w:r w:rsidR="00924D61" w:rsidRPr="00E61521">
        <w:rPr>
          <w:rFonts w:ascii="Times New Roman" w:hAnsi="Times New Roman" w:cs="Times New Roman"/>
          <w:sz w:val="24"/>
          <w:shd w:val="clear" w:color="auto" w:fill="F6F8F7"/>
        </w:rPr>
        <w:t xml:space="preserve">633.052,01 </w:t>
      </w:r>
      <w:r w:rsidR="005A2E09" w:rsidRPr="00E61521">
        <w:rPr>
          <w:rStyle w:val="tpa1"/>
          <w:rFonts w:ascii="Times New Roman" w:hAnsi="Times New Roman" w:cs="Times New Roman"/>
          <w:bCs/>
          <w:sz w:val="24"/>
        </w:rPr>
        <w:t>lei.</w:t>
      </w:r>
    </w:p>
    <w:p w14:paraId="5BEE2B41" w14:textId="3036AC1A" w:rsidR="005A2E09" w:rsidRPr="00E61521" w:rsidRDefault="00E61521" w:rsidP="005A2E09">
      <w:pPr>
        <w:spacing w:before="120" w:after="120" w:line="264" w:lineRule="auto"/>
        <w:ind w:firstLine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86939" w:rsidRPr="00E61521">
        <w:rPr>
          <w:rFonts w:ascii="Times New Roman" w:hAnsi="Times New Roman" w:cs="Times New Roman"/>
          <w:b/>
          <w:sz w:val="24"/>
          <w:szCs w:val="24"/>
        </w:rPr>
        <w:t xml:space="preserve">Art.4. </w:t>
      </w:r>
      <w:r w:rsidR="00286939" w:rsidRPr="00E61521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5A2E09" w:rsidRPr="00E61521">
        <w:rPr>
          <w:rFonts w:ascii="Times New Roman" w:hAnsi="Times New Roman" w:cs="Times New Roman"/>
          <w:sz w:val="24"/>
          <w:szCs w:val="24"/>
        </w:rPr>
        <w:t xml:space="preserve">contribuția proprie în proiect a </w:t>
      </w:r>
      <w:r w:rsidR="005A2E09" w:rsidRPr="00E61521">
        <w:rPr>
          <w:rFonts w:ascii="Times New Roman" w:hAnsi="Times New Roman" w:cs="Times New Roman"/>
          <w:sz w:val="24"/>
          <w:szCs w:val="24"/>
          <w:lang w:val="en-US"/>
        </w:rPr>
        <w:t>MUNICIPIULUI VULCAN,</w:t>
      </w:r>
      <w:r w:rsidR="005A2E09" w:rsidRPr="00E61521">
        <w:rPr>
          <w:rFonts w:ascii="Times New Roman" w:hAnsi="Times New Roman" w:cs="Times New Roman"/>
          <w:sz w:val="24"/>
          <w:szCs w:val="24"/>
        </w:rPr>
        <w:t xml:space="preserve"> solicitant de finanțare, în cuantum de  </w:t>
      </w:r>
      <w:r w:rsidR="00AF3A8C" w:rsidRPr="00E61521">
        <w:rPr>
          <w:rFonts w:ascii="Times New Roman" w:hAnsi="Times New Roman" w:cs="Times New Roman"/>
          <w:sz w:val="24"/>
          <w:szCs w:val="24"/>
        </w:rPr>
        <w:t>785.413,</w:t>
      </w:r>
      <w:r w:rsidR="009438B8" w:rsidRPr="00E61521">
        <w:rPr>
          <w:rFonts w:ascii="Times New Roman" w:hAnsi="Times New Roman" w:cs="Times New Roman"/>
          <w:sz w:val="24"/>
          <w:szCs w:val="24"/>
        </w:rPr>
        <w:t xml:space="preserve">80 </w:t>
      </w:r>
      <w:r w:rsidR="005A2E09" w:rsidRPr="00E61521">
        <w:rPr>
          <w:rFonts w:ascii="Times New Roman" w:hAnsi="Times New Roman" w:cs="Times New Roman"/>
          <w:sz w:val="24"/>
          <w:szCs w:val="24"/>
        </w:rPr>
        <w:t>lei, formată din:</w:t>
      </w:r>
    </w:p>
    <w:p w14:paraId="5AFE5087" w14:textId="7CBC59F3" w:rsidR="005A2E09" w:rsidRPr="00E61521" w:rsidRDefault="00AF3A8C" w:rsidP="005A2E09">
      <w:pPr>
        <w:pStyle w:val="ListParagraph"/>
        <w:numPr>
          <w:ilvl w:val="0"/>
          <w:numId w:val="2"/>
        </w:numPr>
        <w:spacing w:before="120" w:after="120" w:line="264" w:lineRule="auto"/>
        <w:ind w:left="851"/>
        <w:jc w:val="both"/>
        <w:rPr>
          <w:rFonts w:ascii="Times New Roman" w:hAnsi="Times New Roman" w:cs="Times New Roman"/>
        </w:rPr>
      </w:pPr>
      <w:r w:rsidRPr="00E61521">
        <w:rPr>
          <w:rStyle w:val="tpa1"/>
          <w:rFonts w:ascii="Times New Roman" w:hAnsi="Times New Roman" w:cs="Times New Roman"/>
          <w:bCs/>
        </w:rPr>
        <w:t>152.361,7</w:t>
      </w:r>
      <w:r w:rsidR="009438B8" w:rsidRPr="00E61521">
        <w:rPr>
          <w:rStyle w:val="tpa1"/>
          <w:rFonts w:ascii="Times New Roman" w:hAnsi="Times New Roman" w:cs="Times New Roman"/>
          <w:bCs/>
        </w:rPr>
        <w:t>9</w:t>
      </w:r>
      <w:r w:rsidRPr="00E61521">
        <w:rPr>
          <w:rStyle w:val="tpa1"/>
          <w:rFonts w:ascii="Times New Roman" w:hAnsi="Times New Roman" w:cs="Times New Roman"/>
          <w:bCs/>
        </w:rPr>
        <w:t xml:space="preserve"> </w:t>
      </w:r>
      <w:r w:rsidR="005A2E09" w:rsidRPr="00E61521">
        <w:rPr>
          <w:rFonts w:ascii="Times New Roman" w:hAnsi="Times New Roman" w:cs="Times New Roman"/>
        </w:rPr>
        <w:t>lei, respectiv  2% din valoarea totală eligibilă a proiectului, reprezentând cofinanțarea proiectului;</w:t>
      </w:r>
    </w:p>
    <w:p w14:paraId="696424CE" w14:textId="23DAA533" w:rsidR="005A2E09" w:rsidRDefault="00AF3A8C" w:rsidP="005A2E09">
      <w:pPr>
        <w:pStyle w:val="ListParagraph"/>
        <w:numPr>
          <w:ilvl w:val="0"/>
          <w:numId w:val="2"/>
        </w:numPr>
        <w:spacing w:before="120" w:after="120" w:line="264" w:lineRule="auto"/>
        <w:ind w:left="851"/>
        <w:jc w:val="both"/>
        <w:rPr>
          <w:rFonts w:ascii="Times New Roman" w:hAnsi="Times New Roman" w:cs="Times New Roman"/>
        </w:rPr>
      </w:pPr>
      <w:r w:rsidRPr="00E61521">
        <w:rPr>
          <w:rFonts w:ascii="Times New Roman" w:hAnsi="Times New Roman" w:cs="Times New Roman"/>
          <w:shd w:val="clear" w:color="auto" w:fill="F6F8F7"/>
        </w:rPr>
        <w:t>633.052,01</w:t>
      </w:r>
      <w:r w:rsidRPr="00E61521">
        <w:rPr>
          <w:rFonts w:ascii="Times New Roman" w:hAnsi="Times New Roman" w:cs="Times New Roman"/>
          <w:color w:val="FF0000"/>
          <w:shd w:val="clear" w:color="auto" w:fill="F6F8F7"/>
        </w:rPr>
        <w:t xml:space="preserve"> </w:t>
      </w:r>
      <w:r w:rsidR="005A2E09" w:rsidRPr="00E61521">
        <w:rPr>
          <w:rFonts w:ascii="Times New Roman" w:hAnsi="Times New Roman" w:cs="Times New Roman"/>
        </w:rPr>
        <w:t>lei, reprezentând valoarea totală neeligibilă a proiectului.</w:t>
      </w:r>
    </w:p>
    <w:p w14:paraId="160068ED" w14:textId="1737BB25" w:rsidR="00E61521" w:rsidRDefault="00E61521" w:rsidP="00E61521">
      <w:pPr>
        <w:spacing w:before="120" w:after="120" w:line="264" w:lineRule="auto"/>
        <w:jc w:val="both"/>
        <w:rPr>
          <w:rFonts w:ascii="Times New Roman" w:hAnsi="Times New Roman" w:cs="Times New Roman"/>
        </w:rPr>
      </w:pPr>
    </w:p>
    <w:p w14:paraId="50133ABB" w14:textId="0CC0EBEF" w:rsidR="00E61521" w:rsidRDefault="00E61521" w:rsidP="00E61521">
      <w:pPr>
        <w:spacing w:before="120" w:after="120" w:line="264" w:lineRule="auto"/>
        <w:jc w:val="both"/>
        <w:rPr>
          <w:rFonts w:ascii="Times New Roman" w:hAnsi="Times New Roman" w:cs="Times New Roman"/>
        </w:rPr>
      </w:pPr>
    </w:p>
    <w:p w14:paraId="6027D4B0" w14:textId="73174BDC" w:rsidR="00E61521" w:rsidRDefault="00E61521" w:rsidP="00E61521">
      <w:pPr>
        <w:spacing w:before="120" w:after="120" w:line="264" w:lineRule="auto"/>
        <w:jc w:val="both"/>
        <w:rPr>
          <w:rFonts w:ascii="Times New Roman" w:hAnsi="Times New Roman" w:cs="Times New Roman"/>
        </w:rPr>
      </w:pPr>
    </w:p>
    <w:p w14:paraId="5FC634A6" w14:textId="77777777" w:rsidR="00E61521" w:rsidRPr="00E61521" w:rsidRDefault="00E61521" w:rsidP="00E61521">
      <w:pPr>
        <w:spacing w:before="120" w:after="120" w:line="264" w:lineRule="auto"/>
        <w:jc w:val="both"/>
        <w:rPr>
          <w:rFonts w:ascii="Times New Roman" w:hAnsi="Times New Roman" w:cs="Times New Roman"/>
        </w:rPr>
      </w:pPr>
    </w:p>
    <w:p w14:paraId="60B4FCF3" w14:textId="51DEBCB7" w:rsidR="004013BF" w:rsidRPr="00E61521" w:rsidRDefault="00F74BDA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6152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85888" w:rsidRPr="00E615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1521">
        <w:rPr>
          <w:rFonts w:ascii="Times New Roman" w:hAnsi="Times New Roman" w:cs="Times New Roman"/>
          <w:b/>
          <w:sz w:val="24"/>
          <w:szCs w:val="24"/>
        </w:rPr>
        <w:t xml:space="preserve">    Art.</w:t>
      </w:r>
      <w:r w:rsidR="00286939" w:rsidRPr="00E61521">
        <w:rPr>
          <w:rFonts w:ascii="Times New Roman" w:hAnsi="Times New Roman" w:cs="Times New Roman"/>
          <w:b/>
          <w:sz w:val="24"/>
          <w:szCs w:val="24"/>
        </w:rPr>
        <w:t>5</w:t>
      </w:r>
      <w:r w:rsidR="00E92BE1" w:rsidRPr="00E6152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A2E09" w:rsidRPr="00E61521">
        <w:rPr>
          <w:rFonts w:ascii="Times New Roman" w:hAnsi="Times New Roman" w:cs="Times New Roman"/>
          <w:sz w:val="24"/>
          <w:szCs w:val="24"/>
        </w:rPr>
        <w:t>Se aprobă asigurarea din fonduri proprii a sumelor declarate neeligibile  pe parcursul implementării proiectului, altele decât cele prevăzute în bugetul inițial, precum și cheltuielile conexe/auxiliare ce pot apărea pe durata implementării proiectului, pentru implementarea acestuia în condiții optime.</w:t>
      </w:r>
    </w:p>
    <w:p w14:paraId="128FABAC" w14:textId="13CC2229" w:rsidR="005A2E09" w:rsidRPr="00E61521" w:rsidRDefault="00E61521" w:rsidP="00E61521">
      <w:pPr>
        <w:spacing w:before="120"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5A2E09" w:rsidRPr="00E6152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61521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="005A2E09" w:rsidRPr="00E61521">
        <w:rPr>
          <w:rFonts w:ascii="Times New Roman" w:hAnsi="Times New Roman" w:cs="Times New Roman"/>
          <w:b/>
          <w:bCs/>
          <w:sz w:val="24"/>
          <w:szCs w:val="24"/>
        </w:rPr>
        <w:t xml:space="preserve"> 6.  </w:t>
      </w:r>
      <w:r w:rsidR="005A2E09" w:rsidRPr="00E61521">
        <w:rPr>
          <w:rFonts w:ascii="Times New Roman" w:hAnsi="Times New Roman" w:cs="Times New Roman"/>
          <w:sz w:val="24"/>
          <w:szCs w:val="24"/>
        </w:rPr>
        <w:t>Se aprobă asigurarea tuturor resursele financiare și efectuarea tuturor cheltuielilor necesare implementării proiectului în condițiile rambursării/ decontării ulterioare a cheltuielilor eligibile din instrumente structurale în conformitate cu prevederile contractului de finanțare.</w:t>
      </w:r>
    </w:p>
    <w:p w14:paraId="028DCE27" w14:textId="68AC35D6" w:rsidR="00F74BDA" w:rsidRPr="00E61521" w:rsidRDefault="005A2E09" w:rsidP="00F74BD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521">
        <w:rPr>
          <w:rFonts w:ascii="Times New Roman" w:hAnsi="Times New Roman" w:cs="Times New Roman"/>
          <w:b/>
          <w:sz w:val="24"/>
          <w:szCs w:val="24"/>
        </w:rPr>
        <w:t xml:space="preserve">           Art.7. </w:t>
      </w:r>
      <w:r w:rsidR="00F74BDA" w:rsidRPr="00E61521">
        <w:rPr>
          <w:rFonts w:ascii="Times New Roman" w:hAnsi="Times New Roman" w:cs="Times New Roman"/>
          <w:sz w:val="24"/>
          <w:szCs w:val="24"/>
        </w:rPr>
        <w:t>Cu aducerea la îndeplinire a prezentei hotărâri se încredințează Primarul municipiului Vulcan, prin</w:t>
      </w:r>
      <w:r w:rsidR="00DF5576" w:rsidRPr="00E61521">
        <w:rPr>
          <w:rFonts w:ascii="Times New Roman" w:hAnsi="Times New Roman" w:cs="Times New Roman"/>
          <w:sz w:val="24"/>
          <w:szCs w:val="24"/>
        </w:rPr>
        <w:t xml:space="preserve"> Biroul </w:t>
      </w:r>
      <w:r w:rsidR="00286939" w:rsidRPr="00E61521">
        <w:rPr>
          <w:rFonts w:ascii="Times New Roman" w:hAnsi="Times New Roman" w:cs="Times New Roman"/>
          <w:sz w:val="24"/>
          <w:szCs w:val="24"/>
        </w:rPr>
        <w:t>C</w:t>
      </w:r>
      <w:r w:rsidR="00DF5576" w:rsidRPr="00E61521">
        <w:rPr>
          <w:rFonts w:ascii="Times New Roman" w:hAnsi="Times New Roman" w:cs="Times New Roman"/>
          <w:sz w:val="24"/>
          <w:szCs w:val="24"/>
        </w:rPr>
        <w:t>FI-DL</w:t>
      </w:r>
      <w:r w:rsidR="00F74BDA" w:rsidRPr="00E61521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52A5968" w14:textId="06B51360" w:rsidR="00F74BDA" w:rsidRPr="00E61521" w:rsidRDefault="00F74BDA" w:rsidP="00F74BDA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152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85888" w:rsidRPr="00E615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1521">
        <w:rPr>
          <w:rFonts w:ascii="Times New Roman" w:hAnsi="Times New Roman" w:cs="Times New Roman"/>
          <w:b/>
          <w:sz w:val="24"/>
          <w:szCs w:val="24"/>
        </w:rPr>
        <w:t>Art.</w:t>
      </w:r>
      <w:r w:rsidR="005A2E09" w:rsidRPr="00E61521">
        <w:rPr>
          <w:rFonts w:ascii="Times New Roman" w:hAnsi="Times New Roman" w:cs="Times New Roman"/>
          <w:b/>
          <w:sz w:val="24"/>
          <w:szCs w:val="24"/>
        </w:rPr>
        <w:t>8</w:t>
      </w:r>
      <w:r w:rsidR="00E92BE1" w:rsidRPr="00E61521">
        <w:rPr>
          <w:rFonts w:ascii="Times New Roman" w:hAnsi="Times New Roman" w:cs="Times New Roman"/>
          <w:b/>
          <w:sz w:val="24"/>
          <w:szCs w:val="24"/>
        </w:rPr>
        <w:t>.</w:t>
      </w:r>
      <w:r w:rsidR="005C0860" w:rsidRPr="00E615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1521">
        <w:rPr>
          <w:rFonts w:ascii="Times New Roman" w:hAnsi="Times New Roman" w:cs="Times New Roman"/>
          <w:bCs/>
          <w:sz w:val="24"/>
          <w:szCs w:val="24"/>
        </w:rPr>
        <w:t>Prezenta hotărâre poate fi atacată conform procedurii și termenelor prevăzute de Legea nr. 544/2004 privind contenciosul administrativ, cu modificările și completările ulterioare.</w:t>
      </w:r>
    </w:p>
    <w:p w14:paraId="14B496D8" w14:textId="1A58D6F0" w:rsidR="00F74BDA" w:rsidRPr="00E61521" w:rsidRDefault="00D85888" w:rsidP="00D8588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61521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F74BDA" w:rsidRPr="00E6152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61521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="00F74BDA" w:rsidRPr="00E6152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A2E09" w:rsidRPr="00E6152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92BE1" w:rsidRPr="00E6152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74BDA" w:rsidRPr="00E61521">
        <w:rPr>
          <w:rFonts w:ascii="Times New Roman" w:hAnsi="Times New Roman" w:cs="Times New Roman"/>
          <w:sz w:val="24"/>
          <w:szCs w:val="24"/>
        </w:rPr>
        <w:t xml:space="preserve">Prezenta hotărâre se comunică Prefectului - Judeţul Hunedoara, </w:t>
      </w:r>
      <w:r w:rsidRPr="00E61521">
        <w:rPr>
          <w:rFonts w:ascii="Times New Roman" w:hAnsi="Times New Roman" w:cs="Times New Roman"/>
          <w:sz w:val="24"/>
          <w:szCs w:val="24"/>
        </w:rPr>
        <w:t>P</w:t>
      </w:r>
      <w:r w:rsidR="00F74BDA" w:rsidRPr="00E61521">
        <w:rPr>
          <w:rFonts w:ascii="Times New Roman" w:hAnsi="Times New Roman" w:cs="Times New Roman"/>
          <w:sz w:val="24"/>
          <w:szCs w:val="24"/>
        </w:rPr>
        <w:t xml:space="preserve">rimarului municipiului Vulcan, </w:t>
      </w:r>
      <w:r w:rsidR="007A7814" w:rsidRPr="00E61521">
        <w:rPr>
          <w:rFonts w:ascii="Times New Roman" w:hAnsi="Times New Roman" w:cs="Times New Roman"/>
          <w:sz w:val="24"/>
          <w:szCs w:val="24"/>
        </w:rPr>
        <w:t xml:space="preserve">Compartimentului </w:t>
      </w:r>
      <w:r w:rsidR="00E92BE1" w:rsidRPr="00E61521">
        <w:rPr>
          <w:rFonts w:ascii="Times New Roman" w:hAnsi="Times New Roman" w:cs="Times New Roman"/>
          <w:sz w:val="24"/>
          <w:szCs w:val="24"/>
        </w:rPr>
        <w:t>PFI-DL</w:t>
      </w:r>
      <w:r w:rsidR="00F74BDA" w:rsidRPr="00E61521">
        <w:rPr>
          <w:rFonts w:ascii="Times New Roman" w:hAnsi="Times New Roman" w:cs="Times New Roman"/>
          <w:sz w:val="24"/>
          <w:szCs w:val="24"/>
        </w:rPr>
        <w:t xml:space="preserve"> şi </w:t>
      </w:r>
      <w:r w:rsidR="007A7814" w:rsidRPr="00E61521">
        <w:rPr>
          <w:rFonts w:ascii="Times New Roman" w:hAnsi="Times New Roman" w:cs="Times New Roman"/>
          <w:sz w:val="24"/>
          <w:szCs w:val="24"/>
        </w:rPr>
        <w:t>Compartimentului Financiar -Contabil</w:t>
      </w:r>
      <w:r w:rsidR="00F74BDA" w:rsidRPr="00E61521">
        <w:rPr>
          <w:rFonts w:ascii="Times New Roman" w:hAnsi="Times New Roman" w:cs="Times New Roman"/>
          <w:sz w:val="24"/>
          <w:szCs w:val="24"/>
        </w:rPr>
        <w:t xml:space="preserve"> şi se aduce la cunoştinţă publică.</w:t>
      </w:r>
    </w:p>
    <w:p w14:paraId="6F0B9F74" w14:textId="77777777" w:rsidR="00F74BDA" w:rsidRPr="00E61521" w:rsidRDefault="00F74BDA" w:rsidP="00F74BD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5D083EF6" w14:textId="68FA8E59" w:rsidR="008D634B" w:rsidRDefault="008D634B" w:rsidP="008D634B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6F33CC50" w14:textId="77777777" w:rsidR="00E61521" w:rsidRPr="00E61521" w:rsidRDefault="00E61521" w:rsidP="008D634B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20644CCB" w14:textId="31320D0D" w:rsidR="008D634B" w:rsidRDefault="008D634B" w:rsidP="008D634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E6152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Municipiul Vulcan, 27.11.2025</w:t>
      </w:r>
      <w:bookmarkStart w:id="7" w:name="_Hlk183594425"/>
    </w:p>
    <w:p w14:paraId="682B8C74" w14:textId="77777777" w:rsidR="00E61521" w:rsidRPr="00E61521" w:rsidRDefault="00E61521" w:rsidP="008D634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42E2D107" w14:textId="77777777" w:rsidR="008D634B" w:rsidRPr="00E61521" w:rsidRDefault="008D634B" w:rsidP="008D634B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1279C5C0" w14:textId="56D28DA4" w:rsidR="008D634B" w:rsidRPr="00E61521" w:rsidRDefault="008D634B" w:rsidP="008D634B">
      <w:pPr>
        <w:tabs>
          <w:tab w:val="left" w:pos="0"/>
          <w:tab w:val="left" w:pos="9630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bookmarkStart w:id="8" w:name="_Hlk193956378"/>
      <w:r w:rsidRPr="00E6152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      PREŞEDINTE DE ŞEDINŢĂ:               CONTRASEMNEAZĂ :  SECRETAR    GENERAL                   </w:t>
      </w:r>
    </w:p>
    <w:p w14:paraId="64A3FFCF" w14:textId="77777777" w:rsidR="008D634B" w:rsidRPr="00E61521" w:rsidRDefault="008D634B" w:rsidP="008D634B">
      <w:pPr>
        <w:tabs>
          <w:tab w:val="left" w:pos="0"/>
          <w:tab w:val="left" w:pos="9630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E6152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     CONSILIER  ANGHEL DĂNUȚ                                </w:t>
      </w:r>
      <w:r w:rsidRPr="00E6152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ROGOBETE MIHAELA</w:t>
      </w:r>
    </w:p>
    <w:p w14:paraId="029996B9" w14:textId="77777777" w:rsidR="008D634B" w:rsidRPr="00E61521" w:rsidRDefault="008D634B" w:rsidP="008D634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bookmarkEnd w:id="7"/>
    <w:bookmarkEnd w:id="8"/>
    <w:p w14:paraId="5937E79C" w14:textId="77777777" w:rsidR="008D634B" w:rsidRPr="00E61521" w:rsidRDefault="008D634B" w:rsidP="008D634B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50BD328D" w14:textId="77777777" w:rsidR="008D634B" w:rsidRPr="00E61521" w:rsidRDefault="008D634B" w:rsidP="008D634B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054924C4" w14:textId="0A66AF36" w:rsidR="008D634B" w:rsidRDefault="008D634B" w:rsidP="008D634B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205C66B6" w14:textId="77777777" w:rsidR="00E61521" w:rsidRPr="00E61521" w:rsidRDefault="00E61521" w:rsidP="008D634B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62142900" w14:textId="77777777" w:rsidR="008D634B" w:rsidRPr="00E61521" w:rsidRDefault="008D634B" w:rsidP="008D634B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3A75CEE0" w14:textId="77777777" w:rsidR="008D634B" w:rsidRPr="00E61521" w:rsidRDefault="008D634B" w:rsidP="008D634B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548E341A" w14:textId="77777777" w:rsidR="008D634B" w:rsidRPr="00E61521" w:rsidRDefault="008D634B" w:rsidP="008D634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152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Această hotărâre  fost adoptată cu   următoarele voturi:</w:t>
      </w:r>
    </w:p>
    <w:p w14:paraId="6E71A348" w14:textId="77777777" w:rsidR="008D634B" w:rsidRPr="00E61521" w:rsidRDefault="008D634B" w:rsidP="008D634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6152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Total consilieri locali:19</w:t>
      </w:r>
    </w:p>
    <w:p w14:paraId="1891F932" w14:textId="77777777" w:rsidR="008D634B" w:rsidRPr="00E61521" w:rsidRDefault="008D634B" w:rsidP="008D634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6152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Prezenți:19</w:t>
      </w:r>
    </w:p>
    <w:p w14:paraId="3311A657" w14:textId="77777777" w:rsidR="008D634B" w:rsidRPr="00E61521" w:rsidRDefault="008D634B" w:rsidP="008D634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6152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Pentru  : 19</w:t>
      </w:r>
    </w:p>
    <w:p w14:paraId="472733C4" w14:textId="77777777" w:rsidR="008D634B" w:rsidRPr="00E61521" w:rsidRDefault="008D634B" w:rsidP="008D634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6152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Împotrivă:0</w:t>
      </w:r>
    </w:p>
    <w:p w14:paraId="45F9D014" w14:textId="77777777" w:rsidR="008D634B" w:rsidRPr="00E61521" w:rsidRDefault="008D634B" w:rsidP="008D634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6152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Abțineri:0</w:t>
      </w:r>
    </w:p>
    <w:p w14:paraId="1BB05BFF" w14:textId="77777777" w:rsidR="008D634B" w:rsidRPr="00E61521" w:rsidRDefault="008D634B" w:rsidP="008D634B">
      <w:pPr>
        <w:pStyle w:val="BodyText"/>
        <w:rPr>
          <w:rFonts w:ascii="Times New Roman" w:hAnsi="Times New Roman" w:cs="Times New Roman"/>
        </w:rPr>
      </w:pPr>
    </w:p>
    <w:p w14:paraId="7F3E59E0" w14:textId="2411E198" w:rsidR="00F74BDA" w:rsidRPr="0024555F" w:rsidRDefault="00F74BDA" w:rsidP="008D634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sectPr w:rsidR="00F74BDA" w:rsidRPr="0024555F" w:rsidSect="00924D61">
      <w:pgSz w:w="11906" w:h="16838"/>
      <w:pgMar w:top="426" w:right="849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2022C" w14:textId="77777777" w:rsidR="00AA3E70" w:rsidRDefault="00AA3E70" w:rsidP="005A2E09">
      <w:pPr>
        <w:spacing w:after="0" w:line="240" w:lineRule="auto"/>
      </w:pPr>
      <w:r>
        <w:separator/>
      </w:r>
    </w:p>
  </w:endnote>
  <w:endnote w:type="continuationSeparator" w:id="0">
    <w:p w14:paraId="70BAE2AA" w14:textId="77777777" w:rsidR="00AA3E70" w:rsidRDefault="00AA3E70" w:rsidP="005A2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8438B" w14:textId="77777777" w:rsidR="00AA3E70" w:rsidRDefault="00AA3E70" w:rsidP="005A2E09">
      <w:pPr>
        <w:spacing w:after="0" w:line="240" w:lineRule="auto"/>
      </w:pPr>
      <w:r>
        <w:separator/>
      </w:r>
    </w:p>
  </w:footnote>
  <w:footnote w:type="continuationSeparator" w:id="0">
    <w:p w14:paraId="335AC727" w14:textId="77777777" w:rsidR="00AA3E70" w:rsidRDefault="00AA3E70" w:rsidP="005A2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065623"/>
    <w:multiLevelType w:val="hybridMultilevel"/>
    <w:tmpl w:val="8D3481C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7"/>
    <w:rsid w:val="000414F2"/>
    <w:rsid w:val="00075016"/>
    <w:rsid w:val="000844EA"/>
    <w:rsid w:val="00097180"/>
    <w:rsid w:val="000B277F"/>
    <w:rsid w:val="000D2CA3"/>
    <w:rsid w:val="000E75DA"/>
    <w:rsid w:val="000F3062"/>
    <w:rsid w:val="001236AB"/>
    <w:rsid w:val="00161CCA"/>
    <w:rsid w:val="001A711D"/>
    <w:rsid w:val="001B55D0"/>
    <w:rsid w:val="001F5288"/>
    <w:rsid w:val="00213E8B"/>
    <w:rsid w:val="0024555F"/>
    <w:rsid w:val="00286939"/>
    <w:rsid w:val="002F1C24"/>
    <w:rsid w:val="00381502"/>
    <w:rsid w:val="003841C9"/>
    <w:rsid w:val="003C581A"/>
    <w:rsid w:val="003F2EFE"/>
    <w:rsid w:val="004013BF"/>
    <w:rsid w:val="00457E7E"/>
    <w:rsid w:val="005560D9"/>
    <w:rsid w:val="005710E8"/>
    <w:rsid w:val="005A2E09"/>
    <w:rsid w:val="005C0860"/>
    <w:rsid w:val="005F67FB"/>
    <w:rsid w:val="00632015"/>
    <w:rsid w:val="00640968"/>
    <w:rsid w:val="00641A9B"/>
    <w:rsid w:val="00760E0A"/>
    <w:rsid w:val="007A7814"/>
    <w:rsid w:val="007D43DF"/>
    <w:rsid w:val="007D6525"/>
    <w:rsid w:val="00803A41"/>
    <w:rsid w:val="0083135D"/>
    <w:rsid w:val="008317BF"/>
    <w:rsid w:val="0088000A"/>
    <w:rsid w:val="00886CB9"/>
    <w:rsid w:val="00891FC3"/>
    <w:rsid w:val="00893DA2"/>
    <w:rsid w:val="00894230"/>
    <w:rsid w:val="008B0843"/>
    <w:rsid w:val="008C49D1"/>
    <w:rsid w:val="008D634B"/>
    <w:rsid w:val="008E081A"/>
    <w:rsid w:val="00902ABD"/>
    <w:rsid w:val="00924D61"/>
    <w:rsid w:val="00937CCF"/>
    <w:rsid w:val="009438B8"/>
    <w:rsid w:val="009C068F"/>
    <w:rsid w:val="009D202B"/>
    <w:rsid w:val="00A1133C"/>
    <w:rsid w:val="00A525E4"/>
    <w:rsid w:val="00A530F9"/>
    <w:rsid w:val="00A535C7"/>
    <w:rsid w:val="00A53F51"/>
    <w:rsid w:val="00AA3E70"/>
    <w:rsid w:val="00AB703A"/>
    <w:rsid w:val="00AF3A8C"/>
    <w:rsid w:val="00B33310"/>
    <w:rsid w:val="00B54BED"/>
    <w:rsid w:val="00B74F1F"/>
    <w:rsid w:val="00B77654"/>
    <w:rsid w:val="00B86889"/>
    <w:rsid w:val="00BD0E79"/>
    <w:rsid w:val="00C454E7"/>
    <w:rsid w:val="00C63A80"/>
    <w:rsid w:val="00C8514E"/>
    <w:rsid w:val="00CB7759"/>
    <w:rsid w:val="00CE16BF"/>
    <w:rsid w:val="00D85888"/>
    <w:rsid w:val="00DB6715"/>
    <w:rsid w:val="00DB6ACC"/>
    <w:rsid w:val="00DF5576"/>
    <w:rsid w:val="00DF6630"/>
    <w:rsid w:val="00E05ECB"/>
    <w:rsid w:val="00E3083F"/>
    <w:rsid w:val="00E61521"/>
    <w:rsid w:val="00E65A26"/>
    <w:rsid w:val="00E92BE1"/>
    <w:rsid w:val="00F74BDA"/>
    <w:rsid w:val="00FB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312DF"/>
  <w15:docId w15:val="{2AF0302C-AE8D-47CC-82C7-BE1CF57A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6AB"/>
  </w:style>
  <w:style w:type="paragraph" w:styleId="Heading1">
    <w:name w:val="heading 1"/>
    <w:basedOn w:val="Normal"/>
    <w:next w:val="Normal"/>
    <w:link w:val="Heading1Char"/>
    <w:qFormat/>
    <w:rsid w:val="00C8514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5C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8514E"/>
    <w:rPr>
      <w:rFonts w:ascii="Arial" w:eastAsia="Times New Roman" w:hAnsi="Arial" w:cs="Arial"/>
      <w:b/>
      <w:bCs/>
      <w:sz w:val="28"/>
      <w:szCs w:val="24"/>
      <w:lang w:eastAsia="ro-RO"/>
    </w:rPr>
  </w:style>
  <w:style w:type="paragraph" w:styleId="BodyText">
    <w:name w:val="Body Text"/>
    <w:basedOn w:val="Normal"/>
    <w:link w:val="BodyTextChar"/>
    <w:semiHidden/>
    <w:unhideWhenUsed/>
    <w:rsid w:val="00C8514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C8514E"/>
    <w:rPr>
      <w:rFonts w:ascii="Arial" w:eastAsia="Times New Roman" w:hAnsi="Arial" w:cs="Arial"/>
      <w:b/>
      <w:bCs/>
      <w:sz w:val="24"/>
      <w:szCs w:val="24"/>
      <w:lang w:eastAsia="ro-RO"/>
    </w:rPr>
  </w:style>
  <w:style w:type="paragraph" w:styleId="NoSpacing">
    <w:name w:val="No Spacing"/>
    <w:uiPriority w:val="1"/>
    <w:qFormat/>
    <w:rsid w:val="00C8514E"/>
    <w:pPr>
      <w:spacing w:after="0" w:line="240" w:lineRule="auto"/>
    </w:pPr>
  </w:style>
  <w:style w:type="character" w:customStyle="1" w:styleId="tpa1">
    <w:name w:val="tpa1"/>
    <w:basedOn w:val="DefaultParagraphFont"/>
    <w:rsid w:val="005A2E09"/>
  </w:style>
  <w:style w:type="paragraph" w:customStyle="1" w:styleId="Normal1">
    <w:name w:val="Normal1"/>
    <w:basedOn w:val="Normal"/>
    <w:rsid w:val="005A2E09"/>
    <w:pPr>
      <w:suppressAutoHyphens/>
      <w:spacing w:before="60" w:after="60" w:line="240" w:lineRule="auto"/>
      <w:jc w:val="both"/>
    </w:pPr>
    <w:rPr>
      <w:rFonts w:ascii="Arial" w:eastAsia="Times New Roman" w:hAnsi="Arial" w:cs="Arial"/>
      <w:sz w:val="20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5A2E09"/>
    <w:pPr>
      <w:spacing w:after="0" w:line="240" w:lineRule="auto"/>
      <w:ind w:left="720"/>
      <w:contextualSpacing/>
    </w:pPr>
    <w:rPr>
      <w:kern w:val="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2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E09"/>
  </w:style>
  <w:style w:type="paragraph" w:styleId="Footer">
    <w:name w:val="footer"/>
    <w:basedOn w:val="Normal"/>
    <w:link w:val="FooterChar"/>
    <w:uiPriority w:val="99"/>
    <w:unhideWhenUsed/>
    <w:rsid w:val="005A2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F1A71-C05F-4AB3-85B6-C7EF269B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Topala Vasile</dc:creator>
  <cp:lastModifiedBy>Catalina Merisanu</cp:lastModifiedBy>
  <cp:revision>4</cp:revision>
  <cp:lastPrinted>2025-11-27T08:13:00Z</cp:lastPrinted>
  <dcterms:created xsi:type="dcterms:W3CDTF">2025-11-27T06:28:00Z</dcterms:created>
  <dcterms:modified xsi:type="dcterms:W3CDTF">2025-11-27T08:13:00Z</dcterms:modified>
</cp:coreProperties>
</file>